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402B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ПАМЯТКА ПО СОЦИАЛЬНОМУ ДИСТАНЦИРОВАНИЮ</w:t>
      </w:r>
    </w:p>
    <w:p w14:paraId="7AF68C35" w14:textId="77777777" w:rsidR="00CF0CAA" w:rsidRPr="00CF0CAA" w:rsidRDefault="00CF0CAA" w:rsidP="00CF0C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F0CAA">
        <w:rPr>
          <w:rFonts w:ascii="Times New Roman" w:hAnsi="Times New Roman" w:cs="Times New Roman"/>
          <w:i/>
          <w:iCs/>
          <w:sz w:val="28"/>
          <w:szCs w:val="28"/>
        </w:rPr>
        <w:t>Рекомендации по социальному дистанцированию в период регистрации случаев инфекции COVID-19 (коронавирусной инфекции)</w:t>
      </w:r>
    </w:p>
    <w:p w14:paraId="5F6DBE3F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0284D6F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дистанцирование </w:t>
      </w:r>
      <w:r w:rsidRPr="00CF0CAA">
        <w:rPr>
          <w:rFonts w:ascii="Times New Roman" w:hAnsi="Times New Roman" w:cs="Times New Roman"/>
          <w:sz w:val="28"/>
          <w:szCs w:val="28"/>
        </w:rPr>
        <w:t>– комплекс немедикаментозных санитарно-эпидемиологических мероприятий (действий), направленных на остановку или замедление распространения инфекционного заболевания.</w:t>
      </w:r>
    </w:p>
    <w:p w14:paraId="752F46EE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31C10DBA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Цель социального дистанцирования – снижение вероятности контакта между инфицированными и неинфицированными людьми, чтобы уменьшить уровень передачи инфекции.</w:t>
      </w:r>
    </w:p>
    <w:p w14:paraId="5638566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A56E82F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Принцип социального дистанцирования – человек организует свою жизнь таким образом, чтобы сократить на ¾ контакты за пределами дома и работы и на ¼ – на работе.</w:t>
      </w:r>
    </w:p>
    <w:p w14:paraId="03163336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05B753D2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14:paraId="6517516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A9B5432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43F9E705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65207106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услуг).</w:t>
      </w:r>
    </w:p>
    <w:p w14:paraId="289CD497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Не выходите из дома для посещения тех мест, посещение которых не является жизненно важным (библиотек, музеев, кинотеатров, театров и других общественных мест). Дети могут выходить только с семьей. Организуйте выгул домашних животных в одиночку.</w:t>
      </w:r>
    </w:p>
    <w:p w14:paraId="23945D6E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Воздержитесь от посещения занятий в кружках, спортивных клубах, тренажерных залах, даже с минимальным количеством участников. В случае, если Вы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14:paraId="0DD0FDC3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lastRenderedPageBreak/>
        <w:t>Общайтесь с другими людьми дистанционно с помощью средств связи. Не следует ходить в гости и принимать у себя друзей и членов семьи, которые не проживают с вами.</w:t>
      </w:r>
    </w:p>
    <w:p w14:paraId="25A3C92E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 xml:space="preserve">Для сокращения потребности выходить из дома можно использовать следующие меры: удаленная работа, видеозвонки и </w:t>
      </w:r>
      <w:proofErr w:type="gramStart"/>
      <w:r w:rsidRPr="00CF0CAA">
        <w:rPr>
          <w:rFonts w:ascii="Times New Roman" w:hAnsi="Times New Roman" w:cs="Times New Roman"/>
          <w:sz w:val="28"/>
          <w:szCs w:val="28"/>
        </w:rPr>
        <w:t>конференц-связь</w:t>
      </w:r>
      <w:proofErr w:type="gramEnd"/>
      <w:r w:rsidRPr="00CF0CAA">
        <w:rPr>
          <w:rFonts w:ascii="Times New Roman" w:hAnsi="Times New Roman" w:cs="Times New Roman"/>
          <w:sz w:val="28"/>
          <w:szCs w:val="28"/>
        </w:rPr>
        <w:t>;</w:t>
      </w:r>
    </w:p>
    <w:p w14:paraId="1769AB0D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(помещения);</w:t>
      </w:r>
    </w:p>
    <w:p w14:paraId="4BD3D42F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выбирать услуги доставки – только до порога квартиры (дома, офиса);</w:t>
      </w:r>
    </w:p>
    <w:p w14:paraId="187FED56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обращение за стоматологической помощью рекомендуется отложить, за исключением неотложных случаев.</w:t>
      </w:r>
    </w:p>
    <w:p w14:paraId="7EC0C30C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Если Вы выходите из дома в ситуациях, когда это необходимо (см.п.1.), необходимо сократить контакты с другими людьми и сохранять 1,5-2-метровое расстояние друг от друга.</w:t>
      </w:r>
    </w:p>
    <w:p w14:paraId="44079626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 xml:space="preserve">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</w:t>
      </w:r>
      <w:proofErr w:type="spellStart"/>
      <w:r w:rsidRPr="00CF0CAA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CF0CAA">
        <w:rPr>
          <w:rFonts w:ascii="Times New Roman" w:hAnsi="Times New Roman" w:cs="Times New Roman"/>
          <w:sz w:val="28"/>
          <w:szCs w:val="28"/>
        </w:rPr>
        <w:t xml:space="preserve"> системы, иммунной системы, онкологические заболевания). 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14:paraId="72181422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14:paraId="20C93E83" w14:textId="77777777" w:rsidR="00CF0CAA" w:rsidRP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14:paraId="636FD944" w14:textId="36D8E387" w:rsidR="00CF0CAA" w:rsidRDefault="00CF0CAA" w:rsidP="00CF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14:paraId="399D9087" w14:textId="77777777" w:rsidR="00CF0CAA" w:rsidRPr="00CF0CAA" w:rsidRDefault="00CF0CAA" w:rsidP="00CF0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EEEFF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lastRenderedPageBreak/>
        <w:t>С целью реализации пункта 9 приложения 4 к приказу Министерства здравоохранения Республики Беларусь от 16.03.2020 № 296 «О мерах по организации оказания медицинской помощи пациентам с признаками респираторной инфекции и принятию дополнительных противоэпидемических мер в организациях здравоохранения» рекомендуем организовать оформление выписок из медицинских документов по он-лайн заявкам на интернет-сайтах учреждений с последующей выдачей их пациентам при предъявлении документа, удостоверяющего личность, в отдельно отведенном месте.</w:t>
      </w:r>
    </w:p>
    <w:p w14:paraId="6D782CD8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365D4611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При появлении симптомов респираторного заболевания (повышение температуры тела, кашель, одышка, насморк и т.д.) необходимо соблюдать домашнюю самоизоляцию, избегая контактов с членами семьи, вызвать врача (а если Вы находились в течение 14 дней до возникновения симптомов за рубежом – вызвать скорую помощь).</w:t>
      </w:r>
    </w:p>
    <w:p w14:paraId="3355CDB9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7DC1F9FC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Дополнительные рекомендации.</w:t>
      </w:r>
    </w:p>
    <w:p w14:paraId="15A03934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77036D7" w14:textId="5F78E08A" w:rsid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Избегайте физических контактов, включая рукопожатия и объятия.</w:t>
      </w:r>
    </w:p>
    <w:p w14:paraId="3B4AF3A9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36F4A275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Открывайте двери не ладонью.</w:t>
      </w:r>
    </w:p>
    <w:p w14:paraId="62093FDD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7E3E791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Постарайтесь не касаться руками лица.</w:t>
      </w:r>
    </w:p>
    <w:p w14:paraId="1D3756D5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6F0AE2D9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Как можно чаще мойте руки.</w:t>
      </w:r>
    </w:p>
    <w:p w14:paraId="0FAD84E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0ECFBB3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Как можно чаще проветривайте помещения.</w:t>
      </w:r>
    </w:p>
    <w:p w14:paraId="524E73D7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26BEDBC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Проводите дезинфекцию поверхностей, особенно дверных ручек и поверхности двери.</w:t>
      </w:r>
    </w:p>
    <w:p w14:paraId="0302C8AD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CD944B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Постарайтесь не курить сигареты, в том числе электронные, или кальян.</w:t>
      </w:r>
    </w:p>
    <w:p w14:paraId="562E7008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E8CD94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lastRenderedPageBreak/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14:paraId="0C78EBCA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5FA5A2F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Находясь дома, придерживайтесь здорового питания и физической активности.</w:t>
      </w:r>
    </w:p>
    <w:p w14:paraId="40628096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DEBC739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Правила поведения вне дома.</w:t>
      </w:r>
    </w:p>
    <w:p w14:paraId="7946892E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2209A1C0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В каких случаях можно выходить из дома:</w:t>
      </w:r>
    </w:p>
    <w:p w14:paraId="668EF5ED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57D614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Если требуется получение срочной медицинской помощи.</w:t>
      </w:r>
    </w:p>
    <w:p w14:paraId="06090ADB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23F219ED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Необходимость посещения места работы.</w:t>
      </w:r>
    </w:p>
    <w:p w14:paraId="19D94C9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05B751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Для приобретения товаров первой необходимости в случае невозможности их доставки курьером или родственниками (знакомыми).</w:t>
      </w:r>
    </w:p>
    <w:p w14:paraId="0FA7334C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C679279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Для проведения одиночной прогулки.</w:t>
      </w:r>
    </w:p>
    <w:p w14:paraId="4C6AF7B6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3EADCD18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Пользоваться лифтом следует в одиночку.</w:t>
      </w:r>
    </w:p>
    <w:p w14:paraId="2CA1F29A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5BE4D277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Как вести себя после выхода из дома:</w:t>
      </w:r>
    </w:p>
    <w:p w14:paraId="746AF4DF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6410074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14:paraId="46BB3C47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8045D57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Избегать общественного транспорта.</w:t>
      </w:r>
    </w:p>
    <w:p w14:paraId="53B5A117" w14:textId="457278F4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В общественных местах соблюдать расстояние 1-1,5 м от других людей.</w:t>
      </w:r>
    </w:p>
    <w:p w14:paraId="79F1DC00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lastRenderedPageBreak/>
        <w:t>Соблюдать гигиену рук и респираторный этикет.</w:t>
      </w:r>
    </w:p>
    <w:p w14:paraId="4E91D460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4B8D41C3" w14:textId="77777777" w:rsidR="00CF0CAA" w:rsidRPr="00CF0CAA" w:rsidRDefault="00CF0CAA" w:rsidP="00CF0C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CAA">
        <w:rPr>
          <w:rFonts w:ascii="Times New Roman" w:hAnsi="Times New Roman" w:cs="Times New Roman"/>
          <w:b/>
          <w:bCs/>
          <w:sz w:val="28"/>
          <w:szCs w:val="28"/>
        </w:rPr>
        <w:t>Как вести себя на работе:</w:t>
      </w:r>
    </w:p>
    <w:p w14:paraId="0520BC58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53E64207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Соблюдать расстояние 1-1,5 м между рабочими местами сотрудников.</w:t>
      </w:r>
    </w:p>
    <w:p w14:paraId="437FDA03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1ADB8C45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Как можно чаще мыть руки, обрабатывать спиртосодержащим антисептиком (гелем, салфетками).</w:t>
      </w:r>
    </w:p>
    <w:p w14:paraId="73A0EB1C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7F688C47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Стараться не касаться носа и рта, мыть руки перед и после таких прикосновений.</w:t>
      </w:r>
    </w:p>
    <w:p w14:paraId="68DA6A6A" w14:textId="77777777" w:rsidR="00CF0CAA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</w:p>
    <w:p w14:paraId="2550460F" w14:textId="1E3150A2" w:rsidR="006558F1" w:rsidRPr="00CF0CAA" w:rsidRDefault="00CF0CAA" w:rsidP="00CF0CAA">
      <w:pPr>
        <w:rPr>
          <w:rFonts w:ascii="Times New Roman" w:hAnsi="Times New Roman" w:cs="Times New Roman"/>
          <w:sz w:val="28"/>
          <w:szCs w:val="28"/>
        </w:rPr>
      </w:pPr>
      <w:r w:rsidRPr="00CF0CAA">
        <w:rPr>
          <w:rFonts w:ascii="Times New Roman" w:hAnsi="Times New Roman" w:cs="Times New Roman"/>
          <w:sz w:val="28"/>
          <w:szCs w:val="28"/>
        </w:rPr>
        <w:t>Использовать, при необходимости, одноразовые бумажные платки, полотенца, салфетки.</w:t>
      </w:r>
    </w:p>
    <w:sectPr w:rsidR="006558F1" w:rsidRPr="00CF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1B39"/>
    <w:multiLevelType w:val="hybridMultilevel"/>
    <w:tmpl w:val="08D0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A"/>
    <w:rsid w:val="006558F1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4661"/>
  <w15:chartTrackingRefBased/>
  <w15:docId w15:val="{20A4A9C2-F216-450C-BDB4-964873A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2021-12-27T11:16:00Z</dcterms:created>
  <dcterms:modified xsi:type="dcterms:W3CDTF">2021-12-27T11:21:00Z</dcterms:modified>
</cp:coreProperties>
</file>