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E785" w14:textId="77777777" w:rsidR="00A132C7" w:rsidRPr="00A132C7" w:rsidRDefault="00A132C7" w:rsidP="00A132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32C7">
        <w:rPr>
          <w:rFonts w:ascii="Times New Roman" w:hAnsi="Times New Roman" w:cs="Times New Roman"/>
          <w:b/>
          <w:bCs/>
          <w:sz w:val="28"/>
          <w:szCs w:val="28"/>
        </w:rPr>
        <w:t>ПРАВИЛА ПОВЕДЕНИЯ ГРАЖДАН, НАХОДЯЩИХСЯ НА САМОИЗОЛЯЦИИ НА ДОМУ</w:t>
      </w:r>
    </w:p>
    <w:p w14:paraId="2DD68A88" w14:textId="6CC8CA7A" w:rsidR="00A132C7" w:rsidRPr="00A132C7" w:rsidRDefault="00A132C7" w:rsidP="00A132C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132C7">
        <w:rPr>
          <w:rFonts w:ascii="Times New Roman" w:hAnsi="Times New Roman" w:cs="Times New Roman"/>
          <w:color w:val="FF0000"/>
          <w:sz w:val="28"/>
          <w:szCs w:val="28"/>
        </w:rPr>
        <w:t>Режим самоизоляции необходимо соблюдать для собственной безопасности и безопасности окружающих людей в течение 14 дней.</w:t>
      </w:r>
    </w:p>
    <w:p w14:paraId="1A8D4891" w14:textId="77777777" w:rsidR="00A132C7" w:rsidRPr="00A132C7" w:rsidRDefault="00A132C7" w:rsidP="00A132C7">
      <w:p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Режим самоизоляции рекомендован для:</w:t>
      </w:r>
    </w:p>
    <w:p w14:paraId="3925AF41" w14:textId="77777777" w:rsidR="00A132C7" w:rsidRPr="00A132C7" w:rsidRDefault="00A132C7" w:rsidP="00A132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 xml:space="preserve">граждан, которые прибыли на территорию Республики Беларусь в течение последних 14 дней, из </w:t>
      </w:r>
      <w:proofErr w:type="spellStart"/>
      <w:r w:rsidRPr="00A132C7">
        <w:rPr>
          <w:rFonts w:ascii="Times New Roman" w:hAnsi="Times New Roman" w:cs="Times New Roman"/>
          <w:sz w:val="28"/>
          <w:szCs w:val="28"/>
        </w:rPr>
        <w:t>эпидемически</w:t>
      </w:r>
      <w:proofErr w:type="spellEnd"/>
      <w:r w:rsidRPr="00A132C7">
        <w:rPr>
          <w:rFonts w:ascii="Times New Roman" w:hAnsi="Times New Roman" w:cs="Times New Roman"/>
          <w:sz w:val="28"/>
          <w:szCs w:val="28"/>
        </w:rPr>
        <w:t xml:space="preserve"> неблагополучной страны по инфекции, вызванной вирусом SARS/CoV-2019 (инфекции COVID-19);</w:t>
      </w:r>
    </w:p>
    <w:p w14:paraId="75C11C83" w14:textId="77777777" w:rsidR="00A132C7" w:rsidRPr="00A132C7" w:rsidRDefault="00A132C7" w:rsidP="00A132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граждан, находившихся в вероятном (недлительном, непродолжительном) контакте с пациентом с коронавирусной инфекцией</w:t>
      </w:r>
    </w:p>
    <w:p w14:paraId="0C6FCDDF" w14:textId="77777777" w:rsidR="00A132C7" w:rsidRPr="00A132C7" w:rsidRDefault="00A132C7" w:rsidP="00A132C7">
      <w:p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В случае самоизоляции на дому Вам необходимо:</w:t>
      </w:r>
    </w:p>
    <w:p w14:paraId="3839964A" w14:textId="77777777" w:rsidR="00A132C7" w:rsidRPr="00A132C7" w:rsidRDefault="00A132C7" w:rsidP="00A132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оставаться дома в течение 14 дней. Не следует посещать место работы/учебы, а также места массового пребывания людей (магазины, кафе, торговые центры и другие);</w:t>
      </w:r>
    </w:p>
    <w:p w14:paraId="14476A27" w14:textId="77777777" w:rsidR="00A132C7" w:rsidRPr="00A132C7" w:rsidRDefault="00A132C7" w:rsidP="00A132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максимально ограничить любые контакты, в том числе с членами семьи, проживающими с Вами в одной квартире:</w:t>
      </w:r>
    </w:p>
    <w:p w14:paraId="12C028C5" w14:textId="77777777" w:rsidR="00A132C7" w:rsidRPr="00A132C7" w:rsidRDefault="00A132C7" w:rsidP="00A132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разместиться в отдельной комнате, в случае отсутствия отдельной комнаты – обеспечить расстояние не менее 1,5 м от других членов семьи;</w:t>
      </w:r>
    </w:p>
    <w:p w14:paraId="70E8D5CB" w14:textId="77777777" w:rsidR="00A132C7" w:rsidRPr="00A132C7" w:rsidRDefault="00A132C7" w:rsidP="00A132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минимизировать контакты с пожилыми людьми (60 лет и старше), лицами с хроническими заболеваниями сердца, легких, сахарным диабетом и др.</w:t>
      </w:r>
    </w:p>
    <w:p w14:paraId="2F5ED0D9" w14:textId="77777777" w:rsidR="00A132C7" w:rsidRPr="00A132C7" w:rsidRDefault="00A132C7" w:rsidP="00A132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В случае крайней необходимости контакта с вышеуказанными лицами Вам необходимо использовать медицинскую маску;</w:t>
      </w:r>
    </w:p>
    <w:p w14:paraId="637ED14C" w14:textId="77777777" w:rsidR="00A132C7" w:rsidRPr="00A132C7" w:rsidRDefault="00A132C7" w:rsidP="00A132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мыть руки с мылом тщательно и не менее 20 секунд, не забывая про области между пальцами, вокруг ногтей, кутикулы и большого пальца. Можно использовать антисептик для обработки рук.</w:t>
      </w:r>
    </w:p>
    <w:p w14:paraId="133040DB" w14:textId="77777777" w:rsidR="00A132C7" w:rsidRPr="00A132C7" w:rsidRDefault="00A132C7" w:rsidP="00A132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как можно чаще проветривать помещение, где Вы находитесь, проводить влажную уборку в помещении, уделяя особое внимание обработке дверных ручек, предметов мебели, телефонных аппаратов, пультов управления, компьютерных клавиатур, мышек и других гаджетов, санитарно-технического оборудования и других предметов.</w:t>
      </w:r>
    </w:p>
    <w:p w14:paraId="3D34C8C8" w14:textId="77777777" w:rsidR="00A132C7" w:rsidRPr="00A132C7" w:rsidRDefault="00A132C7" w:rsidP="00A132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использовать одноразовые носовые платки или салфетки с последующей утилизацией в закрытый мусорный контейнер или пластиковый пакет.</w:t>
      </w:r>
    </w:p>
    <w:p w14:paraId="2D07757A" w14:textId="77777777" w:rsidR="00A132C7" w:rsidRPr="00A132C7" w:rsidRDefault="00A132C7" w:rsidP="00A132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lastRenderedPageBreak/>
        <w:t>При наличии крайней необходимости выхода из квартиры посещение продуктового магазина или аптеки, удаление мусора,) – используйте медицинскую маску.</w:t>
      </w:r>
    </w:p>
    <w:p w14:paraId="1232947A" w14:textId="77777777" w:rsidR="00A132C7" w:rsidRPr="00A132C7" w:rsidRDefault="00A132C7" w:rsidP="00A132C7">
      <w:p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Если Вы в квартире не один:</w:t>
      </w:r>
    </w:p>
    <w:p w14:paraId="3976C6EA" w14:textId="77777777" w:rsidR="00A132C7" w:rsidRPr="00A132C7" w:rsidRDefault="00A132C7" w:rsidP="00A132C7">
      <w:p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у Вас должны быть отдельные полотенца, отдельное постельное белье, отдельная посуда;</w:t>
      </w:r>
    </w:p>
    <w:p w14:paraId="1CB9DA7F" w14:textId="77777777" w:rsidR="00A132C7" w:rsidRPr="00A132C7" w:rsidRDefault="00A132C7" w:rsidP="00A132C7">
      <w:pPr>
        <w:rPr>
          <w:rFonts w:ascii="Times New Roman" w:hAnsi="Times New Roman" w:cs="Times New Roman"/>
          <w:sz w:val="28"/>
          <w:szCs w:val="28"/>
        </w:rPr>
      </w:pPr>
    </w:p>
    <w:p w14:paraId="21000BA9" w14:textId="77777777" w:rsidR="00A132C7" w:rsidRPr="00A132C7" w:rsidRDefault="00A132C7" w:rsidP="00A132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при необходимости передачи предметов (посуды, одежды и т.п.) членам семьи, исключите непосредственный контакт;</w:t>
      </w:r>
    </w:p>
    <w:p w14:paraId="19CC1DDA" w14:textId="77777777" w:rsidR="00A132C7" w:rsidRPr="00A132C7" w:rsidRDefault="00A132C7" w:rsidP="00A132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стирку белья осуществляйте отдельно от других членов семьи;</w:t>
      </w:r>
    </w:p>
    <w:p w14:paraId="46A1E44D" w14:textId="5C8151B9" w:rsidR="00A132C7" w:rsidRDefault="00A132C7" w:rsidP="00A132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при перемещении по квартире – используйте медицинскую маску, касайтесь поверхностей (дверных ручек, механизмов санитарно-технического оборудования и других) с использованием одноразовой салфетки.</w:t>
      </w:r>
    </w:p>
    <w:p w14:paraId="2BD03A6D" w14:textId="77777777" w:rsidR="00A132C7" w:rsidRPr="00A132C7" w:rsidRDefault="00A132C7" w:rsidP="00A132C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F0D1D8" w14:textId="303E2E41" w:rsidR="00A132C7" w:rsidRPr="00A132C7" w:rsidRDefault="00A132C7" w:rsidP="00A132C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32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ВАЖНО!</w:t>
      </w:r>
    </w:p>
    <w:p w14:paraId="22AF08D6" w14:textId="77777777" w:rsidR="00A132C7" w:rsidRPr="00A132C7" w:rsidRDefault="00A132C7" w:rsidP="00A132C7">
      <w:p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При использовании медицинских масок (одноразовых) необходимо соблюдать следующие правила:</w:t>
      </w:r>
    </w:p>
    <w:p w14:paraId="2FF2CA84" w14:textId="77777777" w:rsidR="00A132C7" w:rsidRPr="00A132C7" w:rsidRDefault="00A132C7" w:rsidP="00A132C7">
      <w:pPr>
        <w:rPr>
          <w:rFonts w:ascii="Times New Roman" w:hAnsi="Times New Roman" w:cs="Times New Roman"/>
          <w:sz w:val="28"/>
          <w:szCs w:val="28"/>
        </w:rPr>
      </w:pPr>
    </w:p>
    <w:p w14:paraId="104FFC74" w14:textId="77777777" w:rsidR="00A132C7" w:rsidRPr="00A132C7" w:rsidRDefault="00A132C7" w:rsidP="00A13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Обработать руки спиртосодержащим средством или вымыть с мылом.</w:t>
      </w:r>
    </w:p>
    <w:p w14:paraId="6794A117" w14:textId="77777777" w:rsidR="00A132C7" w:rsidRPr="00A132C7" w:rsidRDefault="00A132C7" w:rsidP="00A13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 xml:space="preserve">Удерживая маску за завязки </w:t>
      </w:r>
      <w:proofErr w:type="gramStart"/>
      <w:r w:rsidRPr="00A132C7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A132C7">
        <w:rPr>
          <w:rFonts w:ascii="Times New Roman" w:hAnsi="Times New Roman" w:cs="Times New Roman"/>
          <w:sz w:val="28"/>
          <w:szCs w:val="28"/>
        </w:rPr>
        <w:t xml:space="preserve">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</w:r>
    </w:p>
    <w:p w14:paraId="4BF4DCFA" w14:textId="77777777" w:rsidR="00A132C7" w:rsidRPr="00A132C7" w:rsidRDefault="00A132C7" w:rsidP="00A13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В конце придать нужную форму гибкой полоске (носовому зажиму), обеспечивая плотное прилегание маски к лицу.</w:t>
      </w:r>
    </w:p>
    <w:p w14:paraId="0BCE32B3" w14:textId="77777777" w:rsidR="00A132C7" w:rsidRPr="00A132C7" w:rsidRDefault="00A132C7" w:rsidP="00A13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Снять изделие, удерживая за завязки (резинку) сзади, не прикасаясь к передней части маски.</w:t>
      </w:r>
    </w:p>
    <w:p w14:paraId="007BA245" w14:textId="77777777" w:rsidR="00A132C7" w:rsidRPr="00A132C7" w:rsidRDefault="00A132C7" w:rsidP="00A13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Выбросить снятую маску в закрывающийся контейнер для отходов.</w:t>
      </w:r>
    </w:p>
    <w:p w14:paraId="220CEF1C" w14:textId="77777777" w:rsidR="00A132C7" w:rsidRPr="00A132C7" w:rsidRDefault="00A132C7" w:rsidP="00A13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Вымыть руки с мылом или обработать спиртосодержащим средством.</w:t>
      </w:r>
    </w:p>
    <w:p w14:paraId="653DC7EF" w14:textId="0B92E057" w:rsidR="00A132C7" w:rsidRDefault="00A132C7" w:rsidP="00A13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При необходимости надеть новую маску, соблюдая этапы 1-3.</w:t>
      </w:r>
    </w:p>
    <w:p w14:paraId="6146A22D" w14:textId="77777777" w:rsidR="00A132C7" w:rsidRPr="00A132C7" w:rsidRDefault="00A132C7" w:rsidP="00A132C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4CB304" w14:textId="6DC8861D" w:rsidR="00A132C7" w:rsidRPr="00A132C7" w:rsidRDefault="00A132C7" w:rsidP="00A132C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32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ВАЖНО!</w:t>
      </w:r>
    </w:p>
    <w:p w14:paraId="417C7E7D" w14:textId="77777777" w:rsidR="00A132C7" w:rsidRPr="00A132C7" w:rsidRDefault="00A132C7" w:rsidP="00A132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Использовать маску следует не более двух часов.</w:t>
      </w:r>
    </w:p>
    <w:p w14:paraId="600D59AD" w14:textId="77777777" w:rsidR="00A132C7" w:rsidRPr="00A132C7" w:rsidRDefault="00A132C7" w:rsidP="00A132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Немедленно заменить маску в случае ее намокания (увлажнения), даже если прошло менее двух часов с момента использования.</w:t>
      </w:r>
    </w:p>
    <w:p w14:paraId="7B361AA2" w14:textId="77777777" w:rsidR="00A132C7" w:rsidRPr="00A132C7" w:rsidRDefault="00A132C7" w:rsidP="00A132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lastRenderedPageBreak/>
        <w:t>Не касаться руками закрепленной маски.</w:t>
      </w:r>
    </w:p>
    <w:p w14:paraId="65A8C26B" w14:textId="77777777" w:rsidR="00A132C7" w:rsidRPr="00A132C7" w:rsidRDefault="00A132C7" w:rsidP="00A132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14:paraId="16376F98" w14:textId="77777777" w:rsidR="00A132C7" w:rsidRPr="00A132C7" w:rsidRDefault="00A132C7" w:rsidP="00A132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Одноразовые маски нельзя использовать повторно.</w:t>
      </w:r>
    </w:p>
    <w:p w14:paraId="67C0E332" w14:textId="77777777" w:rsidR="00A132C7" w:rsidRPr="00A132C7" w:rsidRDefault="00A132C7" w:rsidP="00A132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32C7">
        <w:rPr>
          <w:rFonts w:ascii="Times New Roman" w:hAnsi="Times New Roman" w:cs="Times New Roman"/>
          <w:sz w:val="28"/>
          <w:szCs w:val="28"/>
        </w:rPr>
        <w:t>Многоразовую маску необходимо стирать отдельно, после стирки прогладить горячим утюгом с двух сторон.</w:t>
      </w:r>
    </w:p>
    <w:p w14:paraId="390E3FBD" w14:textId="6DD8F238" w:rsidR="00B25384" w:rsidRPr="00A132C7" w:rsidRDefault="00A132C7" w:rsidP="00A132C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132C7">
        <w:rPr>
          <w:rFonts w:ascii="Times New Roman" w:hAnsi="Times New Roman" w:cs="Times New Roman"/>
          <w:i/>
          <w:iCs/>
          <w:sz w:val="28"/>
          <w:szCs w:val="28"/>
        </w:rPr>
        <w:t>Если с Вами в течение первых суток с момента прибытия не связался медицинский работник территориальной организации здравоохранения, позвоните самостоятельно в поликлинику по месту жительства (временного пребывания).</w:t>
      </w:r>
    </w:p>
    <w:sectPr w:rsidR="00B25384" w:rsidRPr="00A1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1B60"/>
    <w:multiLevelType w:val="hybridMultilevel"/>
    <w:tmpl w:val="C5C6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D224F"/>
    <w:multiLevelType w:val="hybridMultilevel"/>
    <w:tmpl w:val="D45E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D3B7D"/>
    <w:multiLevelType w:val="hybridMultilevel"/>
    <w:tmpl w:val="BE4E5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B75A9"/>
    <w:multiLevelType w:val="hybridMultilevel"/>
    <w:tmpl w:val="2E001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2D8E"/>
    <w:multiLevelType w:val="hybridMultilevel"/>
    <w:tmpl w:val="B086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C7"/>
    <w:rsid w:val="00A132C7"/>
    <w:rsid w:val="00B2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6716"/>
  <w15:chartTrackingRefBased/>
  <w15:docId w15:val="{F83B1852-E24F-40E7-A906-C1FFEF23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1</cp:revision>
  <dcterms:created xsi:type="dcterms:W3CDTF">2021-12-27T11:05:00Z</dcterms:created>
  <dcterms:modified xsi:type="dcterms:W3CDTF">2021-12-27T11:10:00Z</dcterms:modified>
</cp:coreProperties>
</file>